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9D0F4C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14.02.2019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9D0F4C" w:rsidP="00F46663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№236/0/197-19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247BC4" w:rsidRDefault="004304A1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на 2019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04A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4304A1">
        <w:rPr>
          <w:rFonts w:ascii="Times New Roman" w:hAnsi="Times New Roman" w:cs="Times New Roman"/>
          <w:sz w:val="28"/>
          <w:szCs w:val="28"/>
          <w:lang w:val="uk-UA"/>
        </w:rPr>
        <w:t xml:space="preserve">. 12.1 </w:t>
      </w:r>
      <w:r w:rsidR="004304A1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4304A1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4304A1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4304A1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304A1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 w:rsidRPr="004304A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4304A1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B7642C" w:rsidRPr="004304A1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 w:rsidRPr="004304A1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4304A1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4304A1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 w:rsidRPr="004304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 xml:space="preserve">на закупівлю </w:t>
      </w:r>
      <w:proofErr w:type="spellStart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</w:t>
      </w:r>
      <w:proofErr w:type="spellStart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>Низькопоточний</w:t>
      </w:r>
      <w:proofErr w:type="spellEnd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</w:t>
      </w:r>
      <w:r w:rsidR="004304A1"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 xml:space="preserve">1,4 - 1,5 м², </w:t>
      </w:r>
      <w:proofErr w:type="spellStart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>Низькопоточний</w:t>
      </w:r>
      <w:proofErr w:type="spellEnd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1,7 - 1,8 м², </w:t>
      </w:r>
      <w:proofErr w:type="spellStart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>Низькопоточний</w:t>
      </w:r>
      <w:proofErr w:type="spellEnd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1,9 – 2,1 м², </w:t>
      </w:r>
      <w:proofErr w:type="spellStart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>Кровопровідні</w:t>
      </w:r>
      <w:proofErr w:type="spellEnd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 xml:space="preserve"> магістралі до діалізатора (артерія-вена), Фістульна голка венозна 16 </w:t>
      </w:r>
      <w:r w:rsidR="004304A1" w:rsidRPr="004304A1">
        <w:rPr>
          <w:rFonts w:ascii="Times New Roman" w:hAnsi="Times New Roman"/>
          <w:bCs/>
          <w:sz w:val="28"/>
          <w:szCs w:val="28"/>
        </w:rPr>
        <w:t>G</w:t>
      </w:r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 xml:space="preserve">, Фістульна голка артеріальна </w:t>
      </w:r>
      <w:r w:rsidR="004304A1">
        <w:rPr>
          <w:rFonts w:ascii="Times New Roman" w:hAnsi="Times New Roman"/>
          <w:bCs/>
          <w:sz w:val="28"/>
          <w:szCs w:val="28"/>
          <w:lang w:val="uk-UA"/>
        </w:rPr>
        <w:t xml:space="preserve">          </w:t>
      </w:r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 xml:space="preserve">16 </w:t>
      </w:r>
      <w:r w:rsidR="004304A1" w:rsidRPr="004304A1">
        <w:rPr>
          <w:rFonts w:ascii="Times New Roman" w:hAnsi="Times New Roman"/>
          <w:bCs/>
          <w:sz w:val="28"/>
          <w:szCs w:val="28"/>
        </w:rPr>
        <w:t>G</w:t>
      </w:r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 xml:space="preserve">, Концентрат кислотний  для проведення </w:t>
      </w:r>
      <w:proofErr w:type="spellStart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>бікарбонатного</w:t>
      </w:r>
      <w:proofErr w:type="spellEnd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 xml:space="preserve"> діалізу у ємкості 10 л, Порошковий картридж основного компоненту, </w:t>
      </w:r>
      <w:proofErr w:type="spellStart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>Високопоточний</w:t>
      </w:r>
      <w:proofErr w:type="spellEnd"/>
      <w:r w:rsidR="004304A1" w:rsidRPr="004304A1">
        <w:rPr>
          <w:rFonts w:ascii="Times New Roman" w:hAnsi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</w:t>
      </w:r>
      <w:r w:rsidR="004304A1" w:rsidRPr="004304A1">
        <w:rPr>
          <w:rFonts w:ascii="Times New Roman" w:hAnsi="Times New Roman"/>
          <w:bCs/>
          <w:sz w:val="28"/>
          <w:szCs w:val="28"/>
        </w:rPr>
        <w:t xml:space="preserve">1,4 - 1,5 м², </w:t>
      </w:r>
      <w:proofErr w:type="spellStart"/>
      <w:r w:rsidR="004304A1" w:rsidRPr="004304A1">
        <w:rPr>
          <w:rFonts w:ascii="Times New Roman" w:hAnsi="Times New Roman"/>
          <w:bCs/>
          <w:sz w:val="28"/>
          <w:szCs w:val="28"/>
        </w:rPr>
        <w:t>Фільтр</w:t>
      </w:r>
      <w:proofErr w:type="spellEnd"/>
      <w:r w:rsidR="004304A1" w:rsidRPr="004304A1">
        <w:rPr>
          <w:rFonts w:ascii="Times New Roman" w:hAnsi="Times New Roman"/>
          <w:bCs/>
          <w:sz w:val="28"/>
          <w:szCs w:val="28"/>
        </w:rPr>
        <w:t xml:space="preserve"> для </w:t>
      </w:r>
      <w:proofErr w:type="spellStart"/>
      <w:r w:rsidR="004304A1" w:rsidRPr="004304A1">
        <w:rPr>
          <w:rFonts w:ascii="Times New Roman" w:hAnsi="Times New Roman"/>
          <w:bCs/>
          <w:sz w:val="28"/>
          <w:szCs w:val="28"/>
        </w:rPr>
        <w:t>приготування</w:t>
      </w:r>
      <w:proofErr w:type="spellEnd"/>
      <w:r w:rsidR="004304A1" w:rsidRPr="004304A1">
        <w:rPr>
          <w:rFonts w:ascii="Times New Roman" w:hAnsi="Times New Roman"/>
          <w:bCs/>
          <w:sz w:val="28"/>
          <w:szCs w:val="28"/>
        </w:rPr>
        <w:t xml:space="preserve"> ультра чистого </w:t>
      </w:r>
      <w:proofErr w:type="spellStart"/>
      <w:r w:rsidR="004304A1" w:rsidRPr="004304A1">
        <w:rPr>
          <w:rFonts w:ascii="Times New Roman" w:hAnsi="Times New Roman"/>
          <w:bCs/>
          <w:sz w:val="28"/>
          <w:szCs w:val="28"/>
        </w:rPr>
        <w:t>діалізуючого</w:t>
      </w:r>
      <w:proofErr w:type="spellEnd"/>
      <w:r w:rsidR="004304A1" w:rsidRPr="004304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04A1" w:rsidRPr="004304A1">
        <w:rPr>
          <w:rFonts w:ascii="Times New Roman" w:hAnsi="Times New Roman"/>
          <w:bCs/>
          <w:sz w:val="28"/>
          <w:szCs w:val="28"/>
        </w:rPr>
        <w:t>розчину</w:t>
      </w:r>
      <w:proofErr w:type="spellEnd"/>
      <w:r w:rsidR="004304A1" w:rsidRPr="004304A1">
        <w:rPr>
          <w:rFonts w:ascii="Times New Roman" w:hAnsi="Times New Roman"/>
          <w:bCs/>
          <w:sz w:val="28"/>
          <w:szCs w:val="28"/>
        </w:rPr>
        <w:t>)</w:t>
      </w:r>
      <w:r w:rsidR="00E15BE9" w:rsidRPr="004304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A1B" w:rsidRPr="004304A1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4304A1" w:rsidRPr="004304A1">
        <w:rPr>
          <w:rFonts w:ascii="Times New Roman" w:hAnsi="Times New Roman"/>
          <w:sz w:val="28"/>
          <w:szCs w:val="28"/>
          <w:lang w:val="uk-UA"/>
        </w:rPr>
        <w:t>01/2019</w:t>
      </w:r>
      <w:r w:rsidR="009F72DC" w:rsidRPr="004304A1">
        <w:rPr>
          <w:rFonts w:ascii="Times New Roman" w:hAnsi="Times New Roman"/>
          <w:sz w:val="28"/>
          <w:szCs w:val="28"/>
          <w:lang w:val="uk-UA"/>
        </w:rPr>
        <w:t>-</w:t>
      </w:r>
      <w:r w:rsidR="004304A1" w:rsidRPr="004304A1">
        <w:rPr>
          <w:rFonts w:ascii="Times New Roman" w:hAnsi="Times New Roman"/>
          <w:sz w:val="28"/>
          <w:szCs w:val="28"/>
          <w:lang w:val="uk-UA"/>
        </w:rPr>
        <w:t>02</w:t>
      </w:r>
      <w:r w:rsidR="00E15BE9" w:rsidRPr="004304A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4304A1" w:rsidRPr="004304A1">
        <w:rPr>
          <w:rFonts w:ascii="Times New Roman" w:hAnsi="Times New Roman"/>
          <w:sz w:val="28"/>
          <w:szCs w:val="28"/>
          <w:lang w:val="uk-UA"/>
        </w:rPr>
        <w:t>07 лютого</w:t>
      </w:r>
      <w:r w:rsidR="009272E8" w:rsidRPr="004304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04A1" w:rsidRPr="004304A1">
        <w:rPr>
          <w:rFonts w:ascii="Times New Roman" w:hAnsi="Times New Roman"/>
          <w:sz w:val="28"/>
          <w:szCs w:val="28"/>
          <w:lang w:val="uk-UA"/>
        </w:rPr>
        <w:t>2019</w:t>
      </w:r>
      <w:r w:rsidR="00E15BE9" w:rsidRPr="004304A1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4304A1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1433CF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1433CF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1433CF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1433CF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1433CF"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 w:rsidR="001433CF">
        <w:rPr>
          <w:rFonts w:ascii="Times New Roman" w:hAnsi="Times New Roman"/>
          <w:sz w:val="28"/>
          <w:szCs w:val="28"/>
          <w:lang w:val="uk-UA"/>
        </w:rPr>
        <w:t xml:space="preserve"> міська лікарня №4» </w:t>
      </w:r>
      <w:proofErr w:type="spellStart"/>
      <w:r w:rsidR="001433CF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1433CF">
        <w:rPr>
          <w:rFonts w:ascii="Times New Roman" w:hAnsi="Times New Roman"/>
          <w:sz w:val="28"/>
          <w:szCs w:val="28"/>
          <w:lang w:val="uk-UA"/>
        </w:rPr>
        <w:t>» (Павлов)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lastRenderedPageBreak/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304A1" w:rsidRDefault="004304A1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4304A1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proofErr w:type="spellStart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>ДК</w:t>
      </w:r>
      <w:proofErr w:type="spellEnd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</w:t>
      </w:r>
      <w:proofErr w:type="spellStart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>Низькопоточний</w:t>
      </w:r>
      <w:proofErr w:type="spellEnd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1,4 - 1,5 м², </w:t>
      </w:r>
      <w:proofErr w:type="spellStart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>Низькопоточний</w:t>
      </w:r>
      <w:proofErr w:type="spellEnd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1,7 - 1,8 м², </w:t>
      </w:r>
      <w:proofErr w:type="spellStart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>Низькопоточний</w:t>
      </w:r>
      <w:proofErr w:type="spellEnd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</w:t>
      </w:r>
      <w:r w:rsidR="0043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</w:t>
      </w:r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1,9 – 2,1 м², </w:t>
      </w:r>
      <w:proofErr w:type="spellStart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>Кровопровідні</w:t>
      </w:r>
      <w:proofErr w:type="spellEnd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магістралі до діалізатора (артерія-вена), Фістульна голка венозна 16 </w:t>
      </w:r>
      <w:r w:rsidR="004304A1" w:rsidRPr="004304A1">
        <w:rPr>
          <w:rFonts w:ascii="Times New Roman" w:hAnsi="Times New Roman" w:cs="Times New Roman"/>
          <w:bCs/>
          <w:sz w:val="28"/>
          <w:szCs w:val="28"/>
        </w:rPr>
        <w:t>G</w:t>
      </w:r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Фістульна голка артеріальна 16 </w:t>
      </w:r>
      <w:r w:rsidR="004304A1" w:rsidRPr="004304A1">
        <w:rPr>
          <w:rFonts w:ascii="Times New Roman" w:hAnsi="Times New Roman" w:cs="Times New Roman"/>
          <w:bCs/>
          <w:sz w:val="28"/>
          <w:szCs w:val="28"/>
        </w:rPr>
        <w:t>G</w:t>
      </w:r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Концентрат кислотний  для проведення </w:t>
      </w:r>
      <w:proofErr w:type="spellStart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>бікарбонатного</w:t>
      </w:r>
      <w:proofErr w:type="spellEnd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діалізу у ємкості 10 л, Порошковий картридж основного компоненту, </w:t>
      </w:r>
      <w:proofErr w:type="spellStart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>Високопоточний</w:t>
      </w:r>
      <w:proofErr w:type="spellEnd"/>
      <w:r w:rsidR="004304A1" w:rsidRPr="004304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діалізатор капілярний з синтетичною мембраною площею </w:t>
      </w:r>
      <w:r w:rsidR="004304A1" w:rsidRPr="004304A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1,4 - 1,5 м², </w:t>
      </w:r>
      <w:proofErr w:type="spellStart"/>
      <w:r w:rsidR="004304A1" w:rsidRPr="004304A1">
        <w:rPr>
          <w:rFonts w:ascii="Times New Roman" w:hAnsi="Times New Roman" w:cs="Times New Roman"/>
          <w:bCs/>
          <w:sz w:val="28"/>
          <w:szCs w:val="28"/>
          <w:lang w:val="ru-RU"/>
        </w:rPr>
        <w:t>Фільтр</w:t>
      </w:r>
      <w:proofErr w:type="spellEnd"/>
      <w:r w:rsidR="004304A1" w:rsidRPr="004304A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для </w:t>
      </w:r>
      <w:proofErr w:type="spellStart"/>
      <w:r w:rsidR="004304A1" w:rsidRPr="004304A1">
        <w:rPr>
          <w:rFonts w:ascii="Times New Roman" w:hAnsi="Times New Roman" w:cs="Times New Roman"/>
          <w:bCs/>
          <w:sz w:val="28"/>
          <w:szCs w:val="28"/>
          <w:lang w:val="ru-RU"/>
        </w:rPr>
        <w:t>приготування</w:t>
      </w:r>
      <w:proofErr w:type="spellEnd"/>
      <w:r w:rsidR="004304A1" w:rsidRPr="004304A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ультра чистого </w:t>
      </w:r>
      <w:proofErr w:type="spellStart"/>
      <w:r w:rsidR="004304A1" w:rsidRPr="004304A1">
        <w:rPr>
          <w:rFonts w:ascii="Times New Roman" w:hAnsi="Times New Roman" w:cs="Times New Roman"/>
          <w:bCs/>
          <w:sz w:val="28"/>
          <w:szCs w:val="28"/>
          <w:lang w:val="ru-RU"/>
        </w:rPr>
        <w:t>діалізуючого</w:t>
      </w:r>
      <w:proofErr w:type="spellEnd"/>
      <w:r w:rsidR="004304A1" w:rsidRPr="004304A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4304A1" w:rsidRPr="004304A1">
        <w:rPr>
          <w:rFonts w:ascii="Times New Roman" w:hAnsi="Times New Roman" w:cs="Times New Roman"/>
          <w:bCs/>
          <w:sz w:val="28"/>
          <w:szCs w:val="28"/>
          <w:lang w:val="ru-RU"/>
        </w:rPr>
        <w:t>розчину</w:t>
      </w:r>
      <w:proofErr w:type="spellEnd"/>
      <w:r w:rsidR="004304A1" w:rsidRPr="004304A1">
        <w:rPr>
          <w:rFonts w:ascii="Times New Roman" w:hAnsi="Times New Roman" w:cs="Times New Roman"/>
          <w:bCs/>
          <w:sz w:val="28"/>
          <w:szCs w:val="28"/>
          <w:lang w:val="ru-RU"/>
        </w:rPr>
        <w:t>)</w:t>
      </w:r>
      <w:r w:rsidR="004304A1" w:rsidRPr="004304A1">
        <w:rPr>
          <w:rFonts w:ascii="Times New Roman" w:hAnsi="Times New Roman" w:cs="Times New Roman"/>
          <w:sz w:val="28"/>
          <w:szCs w:val="28"/>
          <w:lang w:val="uk-UA"/>
        </w:rPr>
        <w:t xml:space="preserve"> до договору №01/2019-02 від 07 лютого 2019 року</w:t>
      </w:r>
      <w:r w:rsidR="00B7642C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4304A1">
        <w:rPr>
          <w:rFonts w:ascii="Times New Roman" w:hAnsi="Times New Roman"/>
          <w:sz w:val="28"/>
          <w:szCs w:val="28"/>
          <w:lang w:val="uk-UA"/>
        </w:rPr>
        <w:t>03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04A1" w:rsidRDefault="004304A1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304A1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8EC" w:rsidRDefault="004E68EC" w:rsidP="002633B1">
      <w:r>
        <w:separator/>
      </w:r>
    </w:p>
  </w:endnote>
  <w:endnote w:type="continuationSeparator" w:id="0">
    <w:p w:rsidR="004E68EC" w:rsidRDefault="004E68EC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8EC" w:rsidRDefault="004E68EC" w:rsidP="002633B1">
      <w:r>
        <w:separator/>
      </w:r>
    </w:p>
  </w:footnote>
  <w:footnote w:type="continuationSeparator" w:id="0">
    <w:p w:rsidR="004E68EC" w:rsidRDefault="004E68EC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5B4B19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4E68E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5B4B19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9D0F4C">
      <w:rPr>
        <w:rStyle w:val="aa"/>
        <w:rFonts w:ascii="Times New Roman" w:hAnsi="Times New Roman"/>
        <w:noProof/>
      </w:rPr>
      <w:t>4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4E68E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32F0A"/>
    <w:rsid w:val="000569B5"/>
    <w:rsid w:val="000628D1"/>
    <w:rsid w:val="000677A4"/>
    <w:rsid w:val="00090028"/>
    <w:rsid w:val="000A46D1"/>
    <w:rsid w:val="000A4D0D"/>
    <w:rsid w:val="000A6F0A"/>
    <w:rsid w:val="000B15DE"/>
    <w:rsid w:val="000E3315"/>
    <w:rsid w:val="000F1D42"/>
    <w:rsid w:val="00114D2A"/>
    <w:rsid w:val="001271DA"/>
    <w:rsid w:val="0014050A"/>
    <w:rsid w:val="001433CF"/>
    <w:rsid w:val="00167F84"/>
    <w:rsid w:val="00190E2F"/>
    <w:rsid w:val="001C476F"/>
    <w:rsid w:val="001E5419"/>
    <w:rsid w:val="00234123"/>
    <w:rsid w:val="00245492"/>
    <w:rsid w:val="0025267F"/>
    <w:rsid w:val="002633B1"/>
    <w:rsid w:val="0026769F"/>
    <w:rsid w:val="002744F7"/>
    <w:rsid w:val="002762F7"/>
    <w:rsid w:val="00293B93"/>
    <w:rsid w:val="002B6A97"/>
    <w:rsid w:val="002D2C8B"/>
    <w:rsid w:val="002D6CF0"/>
    <w:rsid w:val="002E5012"/>
    <w:rsid w:val="002F262B"/>
    <w:rsid w:val="003017D2"/>
    <w:rsid w:val="00305114"/>
    <w:rsid w:val="0030689D"/>
    <w:rsid w:val="003433A8"/>
    <w:rsid w:val="0034591F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1512B"/>
    <w:rsid w:val="004200C5"/>
    <w:rsid w:val="004304A1"/>
    <w:rsid w:val="004820C6"/>
    <w:rsid w:val="00491FA8"/>
    <w:rsid w:val="00497175"/>
    <w:rsid w:val="004D6652"/>
    <w:rsid w:val="004E5344"/>
    <w:rsid w:val="004E68EC"/>
    <w:rsid w:val="00500439"/>
    <w:rsid w:val="00501616"/>
    <w:rsid w:val="00507920"/>
    <w:rsid w:val="00515592"/>
    <w:rsid w:val="005576D7"/>
    <w:rsid w:val="005632B0"/>
    <w:rsid w:val="005A3AA7"/>
    <w:rsid w:val="005B4B19"/>
    <w:rsid w:val="005E2F9D"/>
    <w:rsid w:val="00621CDE"/>
    <w:rsid w:val="0064395C"/>
    <w:rsid w:val="00665EFE"/>
    <w:rsid w:val="0069525F"/>
    <w:rsid w:val="00697458"/>
    <w:rsid w:val="006B026D"/>
    <w:rsid w:val="006B7AC8"/>
    <w:rsid w:val="006C2956"/>
    <w:rsid w:val="00706C1A"/>
    <w:rsid w:val="00754CAF"/>
    <w:rsid w:val="00755AA7"/>
    <w:rsid w:val="00763CA0"/>
    <w:rsid w:val="00774CD7"/>
    <w:rsid w:val="00777462"/>
    <w:rsid w:val="00786347"/>
    <w:rsid w:val="00795AE8"/>
    <w:rsid w:val="007B419F"/>
    <w:rsid w:val="007C476F"/>
    <w:rsid w:val="007E7157"/>
    <w:rsid w:val="00822678"/>
    <w:rsid w:val="00832672"/>
    <w:rsid w:val="00832952"/>
    <w:rsid w:val="00846DC5"/>
    <w:rsid w:val="00854D26"/>
    <w:rsid w:val="00892AC8"/>
    <w:rsid w:val="008D2E74"/>
    <w:rsid w:val="009272E8"/>
    <w:rsid w:val="00930214"/>
    <w:rsid w:val="00930CEE"/>
    <w:rsid w:val="0093670C"/>
    <w:rsid w:val="009418F2"/>
    <w:rsid w:val="009B7A33"/>
    <w:rsid w:val="009D014B"/>
    <w:rsid w:val="009D0F4C"/>
    <w:rsid w:val="009E5E99"/>
    <w:rsid w:val="009F72DC"/>
    <w:rsid w:val="00A16A1B"/>
    <w:rsid w:val="00AB44D6"/>
    <w:rsid w:val="00AD2D95"/>
    <w:rsid w:val="00AD4957"/>
    <w:rsid w:val="00AD5C77"/>
    <w:rsid w:val="00AE6471"/>
    <w:rsid w:val="00AF2D80"/>
    <w:rsid w:val="00B0742A"/>
    <w:rsid w:val="00B40B2A"/>
    <w:rsid w:val="00B70AC5"/>
    <w:rsid w:val="00B71E6C"/>
    <w:rsid w:val="00B7642C"/>
    <w:rsid w:val="00B921F9"/>
    <w:rsid w:val="00BA69E4"/>
    <w:rsid w:val="00BE6F5B"/>
    <w:rsid w:val="00BF135C"/>
    <w:rsid w:val="00C614EF"/>
    <w:rsid w:val="00C62BB1"/>
    <w:rsid w:val="00C62D87"/>
    <w:rsid w:val="00C83DF4"/>
    <w:rsid w:val="00C84B96"/>
    <w:rsid w:val="00CB5CEC"/>
    <w:rsid w:val="00CC07AE"/>
    <w:rsid w:val="00D003FC"/>
    <w:rsid w:val="00D22146"/>
    <w:rsid w:val="00D2731F"/>
    <w:rsid w:val="00D33239"/>
    <w:rsid w:val="00D67B76"/>
    <w:rsid w:val="00D95A05"/>
    <w:rsid w:val="00DA2650"/>
    <w:rsid w:val="00DA6CE7"/>
    <w:rsid w:val="00E15BE9"/>
    <w:rsid w:val="00E329D9"/>
    <w:rsid w:val="00E42E06"/>
    <w:rsid w:val="00E53F5E"/>
    <w:rsid w:val="00E75A55"/>
    <w:rsid w:val="00EC4149"/>
    <w:rsid w:val="00EE7C1F"/>
    <w:rsid w:val="00F3119A"/>
    <w:rsid w:val="00F35C07"/>
    <w:rsid w:val="00F46663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2019-02-13T14:23:00Z</cp:lastPrinted>
  <dcterms:created xsi:type="dcterms:W3CDTF">2019-02-13T14:19:00Z</dcterms:created>
  <dcterms:modified xsi:type="dcterms:W3CDTF">2019-02-15T14:21:00Z</dcterms:modified>
</cp:coreProperties>
</file>